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3D9" w:rsidRDefault="00C603D9" w:rsidP="00C603D9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4</w:t>
      </w:r>
    </w:p>
    <w:p w:rsidR="005F2347" w:rsidRDefault="00C603D9" w:rsidP="005F2347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Pr="00C167C7">
        <w:rPr>
          <w:rFonts w:ascii="Times New Roman" w:hAnsi="Times New Roman"/>
          <w:sz w:val="28"/>
          <w:szCs w:val="28"/>
        </w:rPr>
        <w:t>административн</w:t>
      </w:r>
      <w:r>
        <w:rPr>
          <w:rFonts w:ascii="Times New Roman" w:hAnsi="Times New Roman"/>
          <w:sz w:val="28"/>
          <w:szCs w:val="28"/>
        </w:rPr>
        <w:t>ому</w:t>
      </w:r>
      <w:r w:rsidRPr="00C167C7">
        <w:rPr>
          <w:rFonts w:ascii="Times New Roman" w:hAnsi="Times New Roman"/>
          <w:sz w:val="28"/>
          <w:szCs w:val="28"/>
        </w:rPr>
        <w:t xml:space="preserve"> регламент</w:t>
      </w:r>
      <w:r>
        <w:rPr>
          <w:rFonts w:ascii="Times New Roman" w:hAnsi="Times New Roman"/>
          <w:sz w:val="28"/>
          <w:szCs w:val="28"/>
        </w:rPr>
        <w:t>у</w:t>
      </w:r>
      <w:r w:rsidRPr="00C167C7">
        <w:rPr>
          <w:rFonts w:ascii="Times New Roman" w:hAnsi="Times New Roman"/>
          <w:sz w:val="28"/>
          <w:szCs w:val="28"/>
        </w:rPr>
        <w:t xml:space="preserve"> </w:t>
      </w:r>
    </w:p>
    <w:p w:rsidR="005F2347" w:rsidRDefault="00C603D9" w:rsidP="005F2347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C167C7">
        <w:rPr>
          <w:rFonts w:ascii="Times New Roman" w:hAnsi="Times New Roman"/>
          <w:sz w:val="28"/>
          <w:szCs w:val="28"/>
        </w:rPr>
        <w:t xml:space="preserve">предоставления муниципальной услуги </w:t>
      </w:r>
    </w:p>
    <w:p w:rsidR="00C603D9" w:rsidRPr="007C3AA1" w:rsidRDefault="00C603D9" w:rsidP="005F2347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7C3AA1">
        <w:rPr>
          <w:rFonts w:ascii="Times New Roman" w:hAnsi="Times New Roman"/>
          <w:sz w:val="28"/>
          <w:szCs w:val="28"/>
        </w:rPr>
        <w:t>«</w:t>
      </w:r>
      <w:bookmarkStart w:id="0" w:name="_GoBack"/>
      <w:r w:rsidR="007C3AA1" w:rsidRPr="007C3AA1">
        <w:rPr>
          <w:rFonts w:ascii="Times New Roman" w:hAnsi="Times New Roman"/>
          <w:sz w:val="28"/>
          <w:szCs w:val="28"/>
        </w:rPr>
        <w:t>Предоставление разрешения на осуществление земляных работ</w:t>
      </w:r>
      <w:bookmarkEnd w:id="0"/>
      <w:r w:rsidRPr="007C3AA1">
        <w:rPr>
          <w:rFonts w:ascii="Times New Roman" w:hAnsi="Times New Roman"/>
          <w:sz w:val="28"/>
          <w:szCs w:val="28"/>
        </w:rPr>
        <w:t>»</w:t>
      </w:r>
    </w:p>
    <w:p w:rsidR="00C603D9" w:rsidRDefault="00C603D9" w:rsidP="00C603D9">
      <w:pPr>
        <w:spacing w:line="48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C603D9" w:rsidRDefault="00C603D9" w:rsidP="00C603D9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03D9">
        <w:rPr>
          <w:rFonts w:ascii="Times New Roman" w:hAnsi="Times New Roman" w:cs="Times New Roman"/>
          <w:b/>
          <w:sz w:val="28"/>
          <w:szCs w:val="28"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:rsidR="005F2347" w:rsidRDefault="005F2347" w:rsidP="00C603D9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757"/>
        <w:gridCol w:w="1529"/>
      </w:tblGrid>
      <w:tr w:rsidR="005F2347" w:rsidRPr="00337D62" w:rsidTr="007C3AA1">
        <w:tc>
          <w:tcPr>
            <w:tcW w:w="7757" w:type="dxa"/>
          </w:tcPr>
          <w:p w:rsidR="005F2347" w:rsidRPr="00337D62" w:rsidRDefault="005F2347" w:rsidP="00337D62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7D62">
              <w:rPr>
                <w:rFonts w:ascii="Times New Roman" w:hAnsi="Times New Roman"/>
                <w:b/>
                <w:sz w:val="24"/>
                <w:szCs w:val="24"/>
              </w:rPr>
              <w:t>Основания для отказа в приеме запроса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1529" w:type="dxa"/>
          </w:tcPr>
          <w:p w:rsidR="005F2347" w:rsidRPr="00337D62" w:rsidRDefault="005F2347" w:rsidP="00337D62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7D62">
              <w:rPr>
                <w:rFonts w:ascii="Times New Roman" w:hAnsi="Times New Roman"/>
                <w:b/>
                <w:sz w:val="24"/>
                <w:szCs w:val="24"/>
              </w:rPr>
              <w:t>Категории (признаков) заявителя</w:t>
            </w:r>
          </w:p>
        </w:tc>
      </w:tr>
      <w:tr w:rsidR="005F2347" w:rsidRPr="007C3AA1" w:rsidTr="007C3AA1">
        <w:tc>
          <w:tcPr>
            <w:tcW w:w="7757" w:type="dxa"/>
          </w:tcPr>
          <w:p w:rsidR="007C3AA1" w:rsidRPr="007C3AA1" w:rsidRDefault="007C3AA1" w:rsidP="007C3AA1">
            <w:pPr>
              <w:ind w:right="-1" w:firstLine="70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AA1">
              <w:rPr>
                <w:rFonts w:ascii="Times New Roman" w:hAnsi="Times New Roman"/>
                <w:sz w:val="24"/>
                <w:szCs w:val="24"/>
              </w:rPr>
              <w:t>подача заявления не по установленной форме;</w:t>
            </w:r>
          </w:p>
          <w:p w:rsidR="005F2347" w:rsidRPr="007C3AA1" w:rsidRDefault="007C3AA1" w:rsidP="007C3AA1">
            <w:pPr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AA1">
              <w:rPr>
                <w:rFonts w:ascii="Times New Roman" w:hAnsi="Times New Roman"/>
                <w:sz w:val="24"/>
                <w:szCs w:val="24"/>
              </w:rPr>
              <w:tab/>
              <w:t>представление неполного пакета документов.</w:t>
            </w:r>
          </w:p>
        </w:tc>
        <w:tc>
          <w:tcPr>
            <w:tcW w:w="1529" w:type="dxa"/>
          </w:tcPr>
          <w:p w:rsidR="005F2347" w:rsidRPr="007C3AA1" w:rsidRDefault="007C3AA1" w:rsidP="00337D6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C3AA1">
              <w:rPr>
                <w:rFonts w:ascii="Times New Roman" w:hAnsi="Times New Roman"/>
                <w:sz w:val="24"/>
                <w:szCs w:val="24"/>
              </w:rPr>
              <w:t>А - В</w:t>
            </w:r>
          </w:p>
        </w:tc>
      </w:tr>
    </w:tbl>
    <w:p w:rsidR="005F2347" w:rsidRPr="007C3AA1" w:rsidRDefault="005F2347" w:rsidP="00C603D9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757"/>
        <w:gridCol w:w="1529"/>
      </w:tblGrid>
      <w:tr w:rsidR="005F2347" w:rsidRPr="00155EE7" w:rsidTr="0062411B">
        <w:tc>
          <w:tcPr>
            <w:tcW w:w="7757" w:type="dxa"/>
          </w:tcPr>
          <w:p w:rsidR="005F2347" w:rsidRPr="00155EE7" w:rsidRDefault="005F2347" w:rsidP="00155EE7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EE7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Основания для приостановления предоставления муниципальной услуги</w:t>
            </w:r>
          </w:p>
        </w:tc>
        <w:tc>
          <w:tcPr>
            <w:tcW w:w="1529" w:type="dxa"/>
          </w:tcPr>
          <w:p w:rsidR="005F2347" w:rsidRPr="00155EE7" w:rsidRDefault="005F2347" w:rsidP="00155EE7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EE7">
              <w:rPr>
                <w:rFonts w:ascii="Times New Roman" w:hAnsi="Times New Roman" w:cs="Times New Roman"/>
                <w:b/>
                <w:sz w:val="24"/>
                <w:szCs w:val="24"/>
              </w:rPr>
              <w:t>Категории (признаков) заявителя</w:t>
            </w:r>
          </w:p>
        </w:tc>
      </w:tr>
      <w:tr w:rsidR="005F2347" w:rsidRPr="00155EE7" w:rsidTr="0062411B">
        <w:tc>
          <w:tcPr>
            <w:tcW w:w="7757" w:type="dxa"/>
          </w:tcPr>
          <w:p w:rsidR="005F2347" w:rsidRPr="007C3AA1" w:rsidRDefault="007C3AA1" w:rsidP="00155EE7">
            <w:pPr>
              <w:ind w:firstLine="709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3AA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отсутствуют</w:t>
            </w:r>
          </w:p>
        </w:tc>
        <w:tc>
          <w:tcPr>
            <w:tcW w:w="1529" w:type="dxa"/>
          </w:tcPr>
          <w:p w:rsidR="005F2347" w:rsidRPr="00155EE7" w:rsidRDefault="007C3AA1" w:rsidP="00155EE7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 - В</w:t>
            </w:r>
          </w:p>
        </w:tc>
      </w:tr>
    </w:tbl>
    <w:p w:rsidR="002A7D4E" w:rsidRDefault="002A7D4E"/>
    <w:tbl>
      <w:tblPr>
        <w:tblStyle w:val="a3"/>
        <w:tblW w:w="9322" w:type="dxa"/>
        <w:tblLook w:val="04A0" w:firstRow="1" w:lastRow="0" w:firstColumn="1" w:lastColumn="0" w:noHBand="0" w:noVBand="1"/>
      </w:tblPr>
      <w:tblGrid>
        <w:gridCol w:w="7763"/>
        <w:gridCol w:w="1559"/>
      </w:tblGrid>
      <w:tr w:rsidR="0062411B" w:rsidRPr="008F7ACF" w:rsidTr="0062411B">
        <w:tc>
          <w:tcPr>
            <w:tcW w:w="7763" w:type="dxa"/>
          </w:tcPr>
          <w:p w:rsidR="0062411B" w:rsidRPr="008F7ACF" w:rsidRDefault="0062411B" w:rsidP="008F7ACF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7ACF">
              <w:rPr>
                <w:rFonts w:ascii="Times New Roman" w:hAnsi="Times New Roman"/>
                <w:b/>
                <w:sz w:val="24"/>
                <w:szCs w:val="24"/>
              </w:rPr>
              <w:t>Основания для отказа в предоставлении муниципальной услуги</w:t>
            </w:r>
          </w:p>
        </w:tc>
        <w:tc>
          <w:tcPr>
            <w:tcW w:w="1559" w:type="dxa"/>
          </w:tcPr>
          <w:p w:rsidR="0062411B" w:rsidRPr="008F7ACF" w:rsidRDefault="0062411B" w:rsidP="008F7ACF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7ACF">
              <w:rPr>
                <w:rFonts w:ascii="Times New Roman" w:hAnsi="Times New Roman"/>
                <w:b/>
                <w:sz w:val="24"/>
                <w:szCs w:val="24"/>
              </w:rPr>
              <w:t>Категории (признаков) заявителя</w:t>
            </w:r>
          </w:p>
        </w:tc>
      </w:tr>
      <w:tr w:rsidR="0062411B" w:rsidRPr="008F7ACF" w:rsidTr="0062411B">
        <w:tc>
          <w:tcPr>
            <w:tcW w:w="7763" w:type="dxa"/>
          </w:tcPr>
          <w:p w:rsidR="007C3AA1" w:rsidRPr="007C3AA1" w:rsidRDefault="007C3AA1" w:rsidP="007C3AA1">
            <w:pPr>
              <w:ind w:firstLine="709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C3AA1">
              <w:rPr>
                <w:rFonts w:ascii="Times New Roman" w:eastAsia="Calibri" w:hAnsi="Times New Roman"/>
                <w:sz w:val="24"/>
                <w:szCs w:val="24"/>
              </w:rPr>
              <w:t xml:space="preserve">1) </w:t>
            </w:r>
            <w:r w:rsidRPr="007C3AA1">
              <w:rPr>
                <w:rFonts w:ascii="Times New Roman" w:eastAsia="Calibri" w:hAnsi="Times New Roman"/>
                <w:sz w:val="24"/>
                <w:szCs w:val="24"/>
              </w:rPr>
              <w:t>обращение в орган, не уполномоченный на принятие решения о предоставлении разрешения на осуществление земляных работ;</w:t>
            </w:r>
          </w:p>
          <w:p w:rsidR="007C3AA1" w:rsidRPr="007C3AA1" w:rsidRDefault="007C3AA1" w:rsidP="007C3AA1">
            <w:pPr>
              <w:ind w:firstLine="709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C3AA1">
              <w:rPr>
                <w:rFonts w:ascii="Times New Roman" w:eastAsia="Calibri" w:hAnsi="Times New Roman"/>
                <w:sz w:val="24"/>
                <w:szCs w:val="24"/>
              </w:rPr>
              <w:t>2) отсутствие документов, предусмотренных Административным регламентом;</w:t>
            </w:r>
          </w:p>
          <w:p w:rsidR="007C3AA1" w:rsidRPr="007C3AA1" w:rsidRDefault="007C3AA1" w:rsidP="007C3AA1">
            <w:pPr>
              <w:ind w:firstLine="709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C3AA1">
              <w:rPr>
                <w:rFonts w:ascii="Times New Roman" w:eastAsia="Calibri" w:hAnsi="Times New Roman"/>
                <w:sz w:val="24"/>
                <w:szCs w:val="24"/>
              </w:rPr>
              <w:t>3) отсутствие у Заявителя оснований по использованию земли или земельного участка, на которых, согласно заявлению, предполагается осуществление земляных работ;</w:t>
            </w:r>
          </w:p>
          <w:p w:rsidR="007C3AA1" w:rsidRPr="007C3AA1" w:rsidRDefault="007C3AA1" w:rsidP="007C3AA1">
            <w:pPr>
              <w:ind w:firstLine="709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C3AA1">
              <w:rPr>
                <w:rFonts w:ascii="Times New Roman" w:eastAsia="Calibri" w:hAnsi="Times New Roman"/>
                <w:sz w:val="24"/>
                <w:szCs w:val="24"/>
              </w:rPr>
              <w:t xml:space="preserve">4) нарушение </w:t>
            </w:r>
            <w:hyperlink r:id="rId5" w:history="1">
              <w:r w:rsidRPr="007C3AA1">
                <w:rPr>
                  <w:rStyle w:val="a7"/>
                  <w:rFonts w:ascii="Times New Roman" w:eastAsia="Calibri" w:hAnsi="Times New Roman"/>
                  <w:sz w:val="24"/>
                  <w:szCs w:val="24"/>
                </w:rPr>
                <w:t>законодательства</w:t>
              </w:r>
            </w:hyperlink>
            <w:r w:rsidRPr="007C3AA1">
              <w:rPr>
                <w:rFonts w:ascii="Times New Roman" w:eastAsia="Calibri" w:hAnsi="Times New Roman"/>
                <w:sz w:val="24"/>
                <w:szCs w:val="24"/>
              </w:rPr>
              <w:t xml:space="preserve"> Российской Федерации о безопасности дорожного движения;</w:t>
            </w:r>
          </w:p>
          <w:p w:rsidR="0062411B" w:rsidRPr="008F7ACF" w:rsidRDefault="007C3AA1" w:rsidP="007C3AA1">
            <w:pPr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AA1">
              <w:rPr>
                <w:rFonts w:ascii="Times New Roman" w:eastAsia="Calibri" w:hAnsi="Times New Roman"/>
                <w:sz w:val="24"/>
                <w:szCs w:val="24"/>
              </w:rPr>
              <w:t xml:space="preserve">5) нарушение </w:t>
            </w:r>
            <w:r w:rsidRPr="007C3AA1">
              <w:rPr>
                <w:rFonts w:ascii="Times New Roman" w:hAnsi="Times New Roman"/>
                <w:sz w:val="24"/>
                <w:szCs w:val="24"/>
              </w:rPr>
              <w:t>проектом или ситуационным планом (схемой) благоустройства земельного участка</w:t>
            </w:r>
            <w:r w:rsidRPr="007C3AA1">
              <w:rPr>
                <w:rFonts w:ascii="Times New Roman" w:eastAsia="Calibri" w:hAnsi="Times New Roman"/>
                <w:sz w:val="24"/>
                <w:szCs w:val="24"/>
              </w:rPr>
              <w:t xml:space="preserve"> установленных законодательством требований к проведению работ с повышенной опасностью в зоне расположения подземных энергетических сетей, газо- и нефтепроводов</w:t>
            </w:r>
          </w:p>
        </w:tc>
        <w:tc>
          <w:tcPr>
            <w:tcW w:w="1559" w:type="dxa"/>
          </w:tcPr>
          <w:p w:rsidR="0062411B" w:rsidRPr="008F7ACF" w:rsidRDefault="007C3AA1" w:rsidP="008F7ACF">
            <w:pPr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 - В</w:t>
            </w:r>
          </w:p>
        </w:tc>
      </w:tr>
    </w:tbl>
    <w:p w:rsidR="005F2347" w:rsidRDefault="005F2347"/>
    <w:sectPr w:rsidR="005F2347" w:rsidSect="00455BFC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3CC"/>
    <w:rsid w:val="00155EE7"/>
    <w:rsid w:val="002A7D4E"/>
    <w:rsid w:val="00337D62"/>
    <w:rsid w:val="00455BFC"/>
    <w:rsid w:val="005F2347"/>
    <w:rsid w:val="0062411B"/>
    <w:rsid w:val="00667539"/>
    <w:rsid w:val="007C3AA1"/>
    <w:rsid w:val="008843CC"/>
    <w:rsid w:val="008F7ACF"/>
    <w:rsid w:val="00BA4380"/>
    <w:rsid w:val="00C603D9"/>
    <w:rsid w:val="00E36214"/>
    <w:rsid w:val="00EF5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38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BA43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C603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Гипертекстовая ссылка"/>
    <w:basedOn w:val="a0"/>
    <w:uiPriority w:val="99"/>
    <w:rsid w:val="005F2347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5F2347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5F2347"/>
    <w:rPr>
      <w:i/>
      <w:iCs/>
    </w:rPr>
  </w:style>
  <w:style w:type="character" w:styleId="a7">
    <w:name w:val="Hyperlink"/>
    <w:basedOn w:val="a0"/>
    <w:uiPriority w:val="99"/>
    <w:unhideWhenUsed/>
    <w:rsid w:val="005F234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38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BA43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C603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Гипертекстовая ссылка"/>
    <w:basedOn w:val="a0"/>
    <w:uiPriority w:val="99"/>
    <w:rsid w:val="005F2347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5F2347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5F2347"/>
    <w:rPr>
      <w:i/>
      <w:iCs/>
    </w:rPr>
  </w:style>
  <w:style w:type="character" w:styleId="a7">
    <w:name w:val="Hyperlink"/>
    <w:basedOn w:val="a0"/>
    <w:uiPriority w:val="99"/>
    <w:unhideWhenUsed/>
    <w:rsid w:val="005F23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10005643.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root</cp:lastModifiedBy>
  <cp:revision>10</cp:revision>
  <dcterms:created xsi:type="dcterms:W3CDTF">2025-10-13T14:31:00Z</dcterms:created>
  <dcterms:modified xsi:type="dcterms:W3CDTF">2025-10-29T11:17:00Z</dcterms:modified>
</cp:coreProperties>
</file>